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/>
  <w:body>
    <w:p w:rsidR="00D97FC6" w:rsidRDefault="00D97FC6">
      <w:pPr>
        <w:rPr>
          <w:rFonts w:ascii="Gill Sans MT" w:hAnsi="Gill Sans MT" w:hint="eastAsia"/>
        </w:rPr>
      </w:pPr>
    </w:p>
    <w:p w:rsidR="00D97FC6" w:rsidRDefault="00D80B2D">
      <w:pPr>
        <w:rPr>
          <w:rFonts w:ascii="Gill Sans MT" w:hAnsi="Gill Sans MT" w:hint="eastAsia"/>
        </w:rPr>
      </w:pPr>
      <w:r>
        <w:rPr>
          <w:rFonts w:ascii="Gill Sans MT" w:hAnsi="Gill Sans MT"/>
          <w:vanish/>
        </w:rPr>
        <w:t>iversass indican el papel de la mujer en la Ciencia.ualdad del CSIC. He coordinado la formaciotro relacio</w:t>
      </w:r>
      <w:r>
        <w:rPr>
          <w:rFonts w:ascii="Gill Sans MT" w:hAnsi="Gill Sans MT"/>
          <w:vanish/>
        </w:rPr>
        <w:t>nadoc</w:t>
      </w:r>
    </w:p>
    <w:p w:rsidR="00D97FC6" w:rsidRDefault="00D97FC6">
      <w:pPr>
        <w:rPr>
          <w:rFonts w:ascii="Gill Sans MT" w:hAnsi="Gill Sans MT" w:hint="eastAsia"/>
        </w:rPr>
      </w:pPr>
    </w:p>
    <w:p w:rsidR="00D97FC6" w:rsidRDefault="00D97FC6">
      <w:pPr>
        <w:rPr>
          <w:rFonts w:ascii="Gill Sans MT" w:hAnsi="Gill Sans MT" w:hint="eastAsia"/>
        </w:rPr>
      </w:pPr>
    </w:p>
    <w:p w:rsidR="00D97FC6" w:rsidRDefault="00D80B2D">
      <w:pPr>
        <w:spacing w:after="120" w:line="320" w:lineRule="exact"/>
        <w:jc w:val="center"/>
        <w:rPr>
          <w:rFonts w:ascii="Gill Sans MT" w:hAnsi="Gill Sans MT" w:hint="eastAsia"/>
          <w:lang w:val="es-ES"/>
        </w:rPr>
      </w:pPr>
      <w:bookmarkStart w:id="0" w:name="_Hlk167286309"/>
      <w:r>
        <w:rPr>
          <w:rFonts w:ascii="Gill Sans MT" w:hAnsi="Gill Sans MT"/>
          <w:lang w:val="es-ES"/>
        </w:rPr>
        <w:t>Este documento ACREDITA que:</w:t>
      </w:r>
    </w:p>
    <w:p w:rsidR="00D97FC6" w:rsidRDefault="00D80B2D">
      <w:pPr>
        <w:spacing w:after="120" w:line="320" w:lineRule="exact"/>
        <w:jc w:val="center"/>
        <w:rPr>
          <w:rFonts w:ascii="Gill Sans MT" w:hAnsi="Gill Sans MT" w:hint="eastAsia"/>
          <w:color w:val="808080" w:themeColor="background1" w:themeShade="80"/>
          <w:lang w:val="es-ES"/>
        </w:rPr>
      </w:pPr>
      <w:proofErr w:type="spellStart"/>
      <w:r>
        <w:rPr>
          <w:rFonts w:ascii="Gill Sans MT" w:hAnsi="Gill Sans MT"/>
          <w:color w:val="808080" w:themeColor="background1" w:themeShade="80"/>
          <w:lang w:val="es-ES"/>
        </w:rPr>
        <w:t>This</w:t>
      </w:r>
      <w:proofErr w:type="spellEnd"/>
      <w:r>
        <w:rPr>
          <w:rFonts w:ascii="Gill Sans MT" w:hAnsi="Gill Sans MT"/>
          <w:color w:val="808080" w:themeColor="background1" w:themeShade="80"/>
          <w:lang w:val="es-ES"/>
        </w:rPr>
        <w:t xml:space="preserve"> </w:t>
      </w:r>
      <w:proofErr w:type="spellStart"/>
      <w:r>
        <w:rPr>
          <w:rFonts w:ascii="Gill Sans MT" w:hAnsi="Gill Sans MT"/>
          <w:color w:val="808080" w:themeColor="background1" w:themeShade="80"/>
          <w:lang w:val="es-ES"/>
        </w:rPr>
        <w:t>document</w:t>
      </w:r>
      <w:proofErr w:type="spellEnd"/>
      <w:r>
        <w:rPr>
          <w:rFonts w:ascii="Gill Sans MT" w:hAnsi="Gill Sans MT"/>
          <w:color w:val="808080" w:themeColor="background1" w:themeShade="80"/>
          <w:lang w:val="es-ES"/>
        </w:rPr>
        <w:t xml:space="preserve"> CERTIFIES </w:t>
      </w:r>
      <w:proofErr w:type="spellStart"/>
      <w:r>
        <w:rPr>
          <w:rFonts w:ascii="Gill Sans MT" w:hAnsi="Gill Sans MT"/>
          <w:color w:val="808080" w:themeColor="background1" w:themeShade="80"/>
          <w:lang w:val="es-ES"/>
        </w:rPr>
        <w:t>that</w:t>
      </w:r>
      <w:proofErr w:type="spellEnd"/>
      <w:r>
        <w:rPr>
          <w:rFonts w:ascii="Gill Sans MT" w:hAnsi="Gill Sans MT"/>
          <w:color w:val="808080" w:themeColor="background1" w:themeShade="80"/>
          <w:lang w:val="es-ES"/>
        </w:rPr>
        <w:t>:</w:t>
      </w:r>
    </w:p>
    <w:p w:rsidR="00D97FC6" w:rsidRDefault="00D97FC6">
      <w:pPr>
        <w:spacing w:after="120" w:line="320" w:lineRule="exact"/>
        <w:jc w:val="center"/>
        <w:rPr>
          <w:rFonts w:ascii="Gill Sans MT" w:hAnsi="Gill Sans MT" w:hint="eastAsia"/>
          <w:color w:val="006699"/>
          <w:lang w:val="es-ES"/>
        </w:rPr>
      </w:pPr>
    </w:p>
    <w:p w:rsidR="00D97FC6" w:rsidRDefault="00D97FC6">
      <w:pPr>
        <w:spacing w:after="120" w:line="320" w:lineRule="exact"/>
        <w:jc w:val="center"/>
        <w:rPr>
          <w:rFonts w:ascii="Gill Sans MT" w:hAnsi="Gill Sans MT" w:hint="eastAsia"/>
          <w:color w:val="006699"/>
          <w:lang w:val="es-ES"/>
        </w:rPr>
      </w:pPr>
    </w:p>
    <w:p w:rsidR="00D97FC6" w:rsidRDefault="00D80B2D">
      <w:pPr>
        <w:spacing w:before="283" w:after="120" w:line="320" w:lineRule="exact"/>
        <w:jc w:val="center"/>
        <w:rPr>
          <w:rFonts w:ascii="Gill Sans MT" w:hAnsi="Gill Sans MT" w:cs="Arial" w:hint="eastAsia"/>
          <w:color w:val="C00000"/>
          <w:sz w:val="56"/>
          <w:szCs w:val="32"/>
          <w:lang w:val="es-ES"/>
        </w:rPr>
      </w:pPr>
      <w:bookmarkStart w:id="1" w:name="_Hlk167286318"/>
      <w:r>
        <w:rPr>
          <w:rFonts w:ascii="Gill Sans MT" w:hAnsi="Gill Sans MT" w:cs="Arial"/>
          <w:color w:val="C00000"/>
          <w:sz w:val="56"/>
          <w:szCs w:val="32"/>
          <w:lang w:val="es-ES"/>
        </w:rPr>
        <w:t>Nombre, Apellidos</w:t>
      </w:r>
    </w:p>
    <w:p w:rsidR="00D97FC6" w:rsidRDefault="00D97FC6">
      <w:pPr>
        <w:spacing w:before="283" w:after="120" w:line="320" w:lineRule="exact"/>
        <w:jc w:val="center"/>
        <w:rPr>
          <w:rFonts w:ascii="Gill Sans MT" w:hAnsi="Gill Sans MT" w:cs="Arial" w:hint="eastAsia"/>
          <w:color w:val="003366"/>
          <w:sz w:val="32"/>
          <w:szCs w:val="32"/>
          <w:lang w:val="es-ES"/>
        </w:rPr>
      </w:pPr>
    </w:p>
    <w:p w:rsidR="00D97FC6" w:rsidRDefault="00D97FC6">
      <w:pPr>
        <w:spacing w:before="283" w:after="120" w:line="320" w:lineRule="exact"/>
        <w:jc w:val="center"/>
        <w:rPr>
          <w:rFonts w:ascii="Gill Sans MT" w:hAnsi="Gill Sans MT" w:cs="Arial" w:hint="eastAsia"/>
          <w:color w:val="003366"/>
          <w:sz w:val="32"/>
          <w:szCs w:val="32"/>
          <w:lang w:val="es-ES"/>
        </w:rPr>
      </w:pPr>
    </w:p>
    <w:p w:rsidR="00D97FC6" w:rsidRDefault="00D80B2D">
      <w:pPr>
        <w:spacing w:after="120" w:line="320" w:lineRule="exact"/>
        <w:jc w:val="both"/>
        <w:rPr>
          <w:rFonts w:ascii="Gill Sans MT" w:hAnsi="Gill Sans MT" w:cs="Arial" w:hint="eastAsia"/>
          <w:lang w:val="es-ES"/>
        </w:rPr>
      </w:pPr>
      <w:r>
        <w:rPr>
          <w:rFonts w:ascii="Gill Sans MT" w:hAnsi="Gill Sans MT" w:cs="Arial"/>
          <w:lang w:val="es-ES"/>
        </w:rPr>
        <w:t xml:space="preserve">ha asistido a la charla titulada XXXXXX e impartida por </w:t>
      </w:r>
      <w:r>
        <w:rPr>
          <w:rFonts w:ascii="Gill Sans MT" w:hAnsi="Gill Sans MT" w:cs="Arial"/>
          <w:lang w:val="es-ES"/>
        </w:rPr>
        <w:t xml:space="preserve">XXXXX el día X del mes X del año X. El seminario ha sido organizado </w:t>
      </w:r>
      <w:r w:rsidR="00DC186A">
        <w:rPr>
          <w:rFonts w:ascii="Gill Sans MT" w:hAnsi="Gill Sans MT" w:cs="Arial"/>
          <w:lang w:val="es-ES"/>
        </w:rPr>
        <w:t xml:space="preserve">el </w:t>
      </w:r>
      <w:r>
        <w:rPr>
          <w:rFonts w:ascii="Gill Sans MT" w:hAnsi="Gill Sans MT" w:cs="Arial"/>
          <w:lang w:val="es-ES"/>
        </w:rPr>
        <w:t>Instituto de Ciencia de Materiales de Madrid dentro de los ciclos XXXXX y ha tenido una duración de 1 hora.</w:t>
      </w:r>
    </w:p>
    <w:p w:rsidR="00D97FC6" w:rsidRDefault="00D97FC6">
      <w:pPr>
        <w:spacing w:after="120" w:line="320" w:lineRule="exact"/>
        <w:jc w:val="both"/>
        <w:rPr>
          <w:rFonts w:ascii="Gill Sans MT" w:hAnsi="Gill Sans MT" w:cs="Arial" w:hint="eastAsia"/>
          <w:lang w:val="es-ES"/>
        </w:rPr>
      </w:pPr>
    </w:p>
    <w:p w:rsidR="00D97FC6" w:rsidRDefault="00D80B2D">
      <w:pPr>
        <w:jc w:val="both"/>
        <w:rPr>
          <w:rFonts w:ascii="Gill Sans MT" w:hAnsi="Gill Sans MT" w:cs="Arial" w:hint="eastAsia"/>
          <w:color w:val="808080" w:themeColor="background1" w:themeShade="80"/>
          <w:lang w:val="en-US"/>
        </w:rPr>
      </w:pPr>
      <w:r>
        <w:rPr>
          <w:rFonts w:ascii="Gill Sans MT" w:hAnsi="Gill Sans MT" w:cs="Arial"/>
          <w:color w:val="808080" w:themeColor="background1" w:themeShade="80"/>
          <w:lang w:val="en-US"/>
        </w:rPr>
        <w:t xml:space="preserve">has attended the talk entitled XXX and given by XXX held on the date XXX. This seminar has been organized by </w:t>
      </w:r>
      <w:r>
        <w:rPr>
          <w:rFonts w:ascii="Gill Sans MT" w:hAnsi="Gill Sans MT" w:cs="Arial"/>
          <w:color w:val="808080" w:themeColor="background1" w:themeShade="80"/>
          <w:lang w:val="en-US"/>
        </w:rPr>
        <w:t xml:space="preserve">the Material Science Institute of Madrid as part of the </w:t>
      </w:r>
      <w:proofErr w:type="spellStart"/>
      <w:r>
        <w:rPr>
          <w:rFonts w:ascii="Gill Sans MT" w:hAnsi="Gill Sans MT" w:cs="Arial"/>
          <w:color w:val="808080" w:themeColor="background1" w:themeShade="80"/>
          <w:lang w:val="en-US"/>
        </w:rPr>
        <w:t>xxxx</w:t>
      </w:r>
      <w:proofErr w:type="spellEnd"/>
      <w:r>
        <w:rPr>
          <w:rFonts w:ascii="Gill Sans MT" w:hAnsi="Gill Sans MT" w:cs="Arial"/>
          <w:color w:val="808080" w:themeColor="background1" w:themeShade="80"/>
          <w:lang w:val="en-US"/>
        </w:rPr>
        <w:t xml:space="preserve"> seminars series and </w:t>
      </w:r>
      <w:r w:rsidR="00DC186A">
        <w:rPr>
          <w:rFonts w:ascii="Gill Sans MT" w:hAnsi="Gill Sans MT" w:cs="Arial"/>
          <w:color w:val="808080" w:themeColor="background1" w:themeShade="80"/>
          <w:lang w:val="en-US"/>
        </w:rPr>
        <w:t>has lasted</w:t>
      </w:r>
      <w:r>
        <w:rPr>
          <w:rFonts w:ascii="Gill Sans MT" w:hAnsi="Gill Sans MT" w:cs="Arial"/>
          <w:color w:val="808080" w:themeColor="background1" w:themeShade="80"/>
          <w:lang w:val="en-US"/>
        </w:rPr>
        <w:t xml:space="preserve"> one hour. </w:t>
      </w:r>
    </w:p>
    <w:p w:rsidR="00D97FC6" w:rsidRDefault="00D97FC6">
      <w:pPr>
        <w:rPr>
          <w:rFonts w:ascii="Gill Sans MT" w:hAnsi="Gill Sans MT" w:cs="Arial" w:hint="eastAsia"/>
          <w:iCs/>
          <w:lang w:val="en-GB"/>
        </w:rPr>
      </w:pPr>
    </w:p>
    <w:p w:rsidR="00D97FC6" w:rsidRDefault="00D97FC6">
      <w:pPr>
        <w:rPr>
          <w:rFonts w:ascii="Gill Sans MT" w:hAnsi="Gill Sans MT" w:cs="Arial" w:hint="eastAsia"/>
          <w:iCs/>
          <w:lang w:val="en-GB"/>
        </w:rPr>
      </w:pPr>
    </w:p>
    <w:p w:rsidR="00D97FC6" w:rsidRDefault="00D80B2D">
      <w:pPr>
        <w:rPr>
          <w:rFonts w:ascii="Gill Sans MT" w:hAnsi="Gill Sans MT" w:cs="Arial" w:hint="eastAsia"/>
          <w:iCs/>
          <w:lang w:val="es-ES"/>
        </w:rPr>
      </w:pPr>
      <w:r>
        <w:rPr>
          <w:rFonts w:ascii="Gill Sans MT" w:hAnsi="Gill Sans MT" w:cs="Arial"/>
          <w:lang w:val="es-ES"/>
        </w:rPr>
        <w:t xml:space="preserve">Firmado </w:t>
      </w:r>
    </w:p>
    <w:p w:rsidR="00D97FC6" w:rsidRDefault="00D80B2D">
      <w:pPr>
        <w:rPr>
          <w:rFonts w:ascii="Gill Sans MT" w:hAnsi="Gill Sans MT" w:cs="Arial" w:hint="eastAsia"/>
          <w:iCs/>
          <w:color w:val="808080" w:themeColor="background1" w:themeShade="80"/>
          <w:lang w:val="es-ES"/>
        </w:rPr>
      </w:pPr>
      <w:proofErr w:type="spellStart"/>
      <w:r>
        <w:rPr>
          <w:rFonts w:ascii="Gill Sans MT" w:hAnsi="Gill Sans MT" w:cs="Arial"/>
          <w:color w:val="808080" w:themeColor="background1" w:themeShade="80"/>
          <w:lang w:val="es-ES"/>
        </w:rPr>
        <w:t>Signature</w:t>
      </w:r>
      <w:proofErr w:type="spellEnd"/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  <w:bookmarkStart w:id="2" w:name="_GoBack"/>
      <w:bookmarkEnd w:id="2"/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97FC6">
      <w:pPr>
        <w:rPr>
          <w:rFonts w:ascii="Gill Sans MT" w:hAnsi="Gill Sans MT" w:cs="Arial" w:hint="eastAsia"/>
          <w:iCs/>
          <w:lang w:val="es-ES"/>
        </w:rPr>
      </w:pPr>
    </w:p>
    <w:p w:rsidR="00D97FC6" w:rsidRDefault="00D80B2D">
      <w:pPr>
        <w:rPr>
          <w:rFonts w:ascii="Gill Sans MT" w:hAnsi="Gill Sans MT" w:cs="Arial" w:hint="eastAsia"/>
          <w:iCs/>
          <w:lang w:val="es-ES"/>
        </w:rPr>
      </w:pPr>
      <w:r>
        <w:rPr>
          <w:rFonts w:ascii="Gill Sans MT" w:hAnsi="Gill Sans MT" w:cs="Arial"/>
          <w:iCs/>
          <w:lang w:val="es-ES"/>
        </w:rPr>
        <w:t>Jesús Ricote Santamaría</w:t>
      </w:r>
    </w:p>
    <w:p w:rsidR="00D97FC6" w:rsidRDefault="00D80B2D">
      <w:pPr>
        <w:rPr>
          <w:rFonts w:ascii="Gill Sans MT" w:hAnsi="Gill Sans MT" w:cs="Arial" w:hint="eastAsia"/>
          <w:iCs/>
          <w:lang w:val="es-ES"/>
        </w:rPr>
      </w:pPr>
      <w:r>
        <w:rPr>
          <w:rFonts w:ascii="Gill Sans MT" w:hAnsi="Gill Sans MT" w:cs="Arial"/>
          <w:iCs/>
          <w:lang w:val="es-ES"/>
        </w:rPr>
        <w:t>Vicedirector del ICMM y presidente de la Comisión</w:t>
      </w:r>
      <w:r w:rsidR="00DC186A">
        <w:rPr>
          <w:rFonts w:ascii="Gill Sans MT" w:hAnsi="Gill Sans MT" w:cs="Arial"/>
          <w:iCs/>
          <w:lang w:val="es-ES"/>
        </w:rPr>
        <w:t xml:space="preserve"> de Formación y Seminarios</w:t>
      </w:r>
    </w:p>
    <w:p w:rsidR="00D97FC6" w:rsidRDefault="00D80B2D">
      <w:pPr>
        <w:rPr>
          <w:rFonts w:ascii="Gill Sans MT" w:hAnsi="Gill Sans MT" w:cs="Arial" w:hint="eastAsia"/>
          <w:iCs/>
          <w:color w:val="808080" w:themeColor="background1" w:themeShade="80"/>
          <w:lang w:val="en-GB"/>
        </w:rPr>
      </w:pPr>
      <w:r>
        <w:rPr>
          <w:rFonts w:ascii="Gill Sans MT" w:hAnsi="Gill Sans MT" w:cs="Arial"/>
          <w:iCs/>
          <w:color w:val="808080" w:themeColor="background1" w:themeShade="80"/>
          <w:lang w:val="en-GB"/>
        </w:rPr>
        <w:t xml:space="preserve">ICMM deputy director and president of the </w:t>
      </w:r>
      <w:r w:rsidR="00DC186A">
        <w:rPr>
          <w:rFonts w:ascii="Gill Sans MT" w:hAnsi="Gill Sans MT" w:cs="Arial"/>
          <w:iCs/>
          <w:color w:val="808080" w:themeColor="background1" w:themeShade="80"/>
          <w:lang w:val="en-GB"/>
        </w:rPr>
        <w:t xml:space="preserve">Seminars and Training </w:t>
      </w:r>
      <w:r>
        <w:rPr>
          <w:rFonts w:ascii="Gill Sans MT" w:hAnsi="Gill Sans MT" w:cs="Arial"/>
          <w:iCs/>
          <w:color w:val="808080" w:themeColor="background1" w:themeShade="80"/>
          <w:lang w:val="en-GB"/>
        </w:rPr>
        <w:t>Commission</w:t>
      </w:r>
    </w:p>
    <w:bookmarkEnd w:id="0"/>
    <w:bookmarkEnd w:id="1"/>
    <w:p w:rsidR="00D97FC6" w:rsidRDefault="00D97FC6">
      <w:pPr>
        <w:rPr>
          <w:rFonts w:ascii="Gill Sans MT" w:hAnsi="Gill Sans MT" w:cs="Arial" w:hint="eastAsia"/>
          <w:iCs/>
          <w:color w:val="808080" w:themeColor="background1" w:themeShade="80"/>
          <w:lang w:val="en-GB"/>
        </w:rPr>
      </w:pPr>
    </w:p>
    <w:sectPr w:rsidR="00D97FC6" w:rsidSect="00DC186A">
      <w:headerReference w:type="default" r:id="rId6"/>
      <w:pgSz w:w="11906" w:h="16820"/>
      <w:pgMar w:top="1477" w:right="1416" w:bottom="1416" w:left="1701" w:header="60" w:footer="0" w:gutter="0"/>
      <w:pgBorders w:offsetFrom="page">
        <w:top w:val="single" w:sz="24" w:space="0" w:color="595959" w:themeColor="text1" w:themeTint="A6"/>
        <w:left w:val="single" w:sz="24" w:space="24" w:color="595959" w:themeColor="text1" w:themeTint="A6"/>
        <w:bottom w:val="single" w:sz="24" w:space="24" w:color="595959" w:themeColor="text1" w:themeTint="A6"/>
        <w:right w:val="single" w:sz="24" w:space="24" w:color="595959" w:themeColor="text1" w:themeTint="A6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2D" w:rsidRDefault="00D80B2D">
      <w:r>
        <w:separator/>
      </w:r>
    </w:p>
  </w:endnote>
  <w:endnote w:type="continuationSeparator" w:id="0">
    <w:p w:rsidR="00D80B2D" w:rsidRDefault="00D8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Segoe UI"/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2D" w:rsidRDefault="00D80B2D">
      <w:r>
        <w:separator/>
      </w:r>
    </w:p>
  </w:footnote>
  <w:footnote w:type="continuationSeparator" w:id="0">
    <w:p w:rsidR="00D80B2D" w:rsidRDefault="00D8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FC6" w:rsidRDefault="00D80B2D">
    <w:pPr>
      <w:pStyle w:val="Encabezado"/>
      <w:jc w:val="right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3949700</wp:posOffset>
          </wp:positionH>
          <wp:positionV relativeFrom="paragraph">
            <wp:posOffset>426720</wp:posOffset>
          </wp:positionV>
          <wp:extent cx="1135380" cy="21844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21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5194935</wp:posOffset>
          </wp:positionH>
          <wp:positionV relativeFrom="paragraph">
            <wp:posOffset>396240</wp:posOffset>
          </wp:positionV>
          <wp:extent cx="892810" cy="26797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C6"/>
    <w:rsid w:val="00D80B2D"/>
    <w:rsid w:val="00D97FC6"/>
    <w:rsid w:val="00D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F6F1"/>
  <w15:docId w15:val="{BB288886-F465-4605-B8ED-41B86886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61478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6024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60245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095F7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095F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95F7F"/>
    <w:rPr>
      <w:b/>
      <w:bCs/>
      <w:sz w:val="20"/>
      <w:szCs w:val="20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  <w:lang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61478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6024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D60245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095F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095F7F"/>
    <w:rPr>
      <w:b/>
      <w:bCs/>
    </w:rPr>
  </w:style>
  <w:style w:type="paragraph" w:styleId="Revisin">
    <w:name w:val="Revision"/>
    <w:uiPriority w:val="99"/>
    <w:semiHidden/>
    <w:qFormat/>
    <w:rsid w:val="006E09A1"/>
  </w:style>
  <w:style w:type="table" w:styleId="Tablaconcuadrcula">
    <w:name w:val="Table Grid"/>
    <w:basedOn w:val="Tablanormal"/>
    <w:uiPriority w:val="59"/>
    <w:rsid w:val="00B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ICMM - csic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Gallego</dc:creator>
  <dc:description/>
  <cp:lastModifiedBy>Angela Bonachera</cp:lastModifiedBy>
  <cp:revision>9</cp:revision>
  <cp:lastPrinted>2023-01-17T10:46:00Z</cp:lastPrinted>
  <dcterms:created xsi:type="dcterms:W3CDTF">2023-01-17T21:02:00Z</dcterms:created>
  <dcterms:modified xsi:type="dcterms:W3CDTF">2024-05-22T14:06:00Z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